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C1" w:rsidRDefault="006E1BB1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0C1" w:rsidRDefault="000E50C1">
      <w:pPr>
        <w:pStyle w:val="Standard"/>
      </w:pPr>
    </w:p>
    <w:p w:rsidR="000E50C1" w:rsidRDefault="006E1BB1">
      <w:pPr>
        <w:pStyle w:val="Standard"/>
        <w:jc w:val="center"/>
      </w:pPr>
      <w:r>
        <w:t>Zapytanie ofertowe</w:t>
      </w:r>
    </w:p>
    <w:p w:rsidR="000E50C1" w:rsidRDefault="000E50C1">
      <w:pPr>
        <w:pStyle w:val="Standard"/>
        <w:jc w:val="center"/>
      </w:pPr>
    </w:p>
    <w:p w:rsidR="000E50C1" w:rsidRDefault="006E1BB1">
      <w:pPr>
        <w:pStyle w:val="Standard"/>
      </w:pPr>
      <w:r>
        <w:t xml:space="preserve">Proszę o złożenie oferty cenowej na zakup i dostawę poniższych artykułów do Szkoły Podstawowej nr 18 przy ul. Komuny Paryskiej 20 w Szczecinie na rok </w:t>
      </w:r>
      <w:r>
        <w:t>2022.</w:t>
      </w:r>
    </w:p>
    <w:p w:rsidR="000E50C1" w:rsidRDefault="006E1BB1">
      <w:pPr>
        <w:pStyle w:val="Standard"/>
      </w:pPr>
      <w:r>
        <w:t xml:space="preserve">Termin składania ofert do 10.12.2021r. </w:t>
      </w:r>
    </w:p>
    <w:tbl>
      <w:tblPr>
        <w:tblW w:w="9776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418"/>
        <w:gridCol w:w="1133"/>
        <w:gridCol w:w="1275"/>
        <w:gridCol w:w="1278"/>
      </w:tblGrid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Nazwa asortymentu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Cena netto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Wartość</w:t>
            </w: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Brystol kolor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ark.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Cienkopis (czerw. czar. nieb. </w:t>
            </w:r>
            <w:proofErr w:type="spellStart"/>
            <w:r>
              <w:t>ziel</w:t>
            </w:r>
            <w:proofErr w:type="spellEnd"/>
            <w:r>
              <w:t>.) STABILO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Długopis niebeski </w:t>
            </w:r>
            <w:proofErr w:type="spellStart"/>
            <w:r>
              <w:t>inkjoy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mate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Długopis czarny </w:t>
            </w:r>
            <w:proofErr w:type="spellStart"/>
            <w:r>
              <w:t>inkjoy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mate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Długopis żelowy kol. PILOT G1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Dziurkacz typu Advanced  </w:t>
            </w:r>
            <w:proofErr w:type="spellStart"/>
            <w:r>
              <w:t>Maped</w:t>
            </w:r>
            <w:proofErr w:type="spellEnd"/>
            <w:r>
              <w:t xml:space="preserve"> (25k)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Gąbki do tablic białych typu TOMA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Gumki do ścierania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Kalendarz piramidka sztywny na biurko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Kalkulator typu KAV CD 2459 </w:t>
            </w:r>
            <w:proofErr w:type="spellStart"/>
            <w:r>
              <w:t>Vector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Karteczki luz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Karteczki samoprzylepne 76x76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Karton wizyt. A-4 (20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Klej w sztyfcie typu BIC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Klej w tubie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Klip biurowy (32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5 </w:t>
            </w:r>
            <w:r>
              <w:t>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Klip biurowy (25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Klip biurowy (19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Koperta biała samoprzylepna A-3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Koperta biała samoprzylepna A-4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Koperta biała samoprzylepna A-5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Koperta biała samoprzylepna A-6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Koperta </w:t>
            </w:r>
            <w:proofErr w:type="spellStart"/>
            <w:r>
              <w:t>Dl</w:t>
            </w:r>
            <w:proofErr w:type="spellEnd"/>
            <w:r>
              <w:t xml:space="preserve"> ok. prawe (50szt.)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Korektor w taśmie 4,2 mm (10m)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Korektor z gąbka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Kostka pap. Kolor nieklejona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Kostka klejona kolor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Kreda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Marker BIC do tablic białych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50szt.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Marker do szklanych tablic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70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Marker do płyt CD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60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Marker olejowy biały cienki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61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Marker olejowy czarny cienki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62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Masa mocująca typu Faber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15 </w:t>
            </w:r>
            <w:r>
              <w:t>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64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Nożyczki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66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Obwoluta A-4  krystaliczna typu </w:t>
            </w:r>
            <w:proofErr w:type="spellStart"/>
            <w:r>
              <w:t>Bantex</w:t>
            </w:r>
            <w:proofErr w:type="spellEnd"/>
            <w:r>
              <w:t xml:space="preserve">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70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Ołówek techniczny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lastRenderedPageBreak/>
              <w:t>71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Organizator biurowy typu 3A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81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Pinezki tablicowe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86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Poduszki do pieczątek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87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Przekładki do </w:t>
            </w:r>
            <w:r>
              <w:t>segregatorów wąskie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88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Pudełko archiwalne 150 cm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89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Pojemnik na spinacze magnes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91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Segregator A-4 /2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92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Segregator A-4 /5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93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Segregator A-4 /7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95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Skoroszyt plast. z przywieszką </w:t>
            </w:r>
            <w:r>
              <w:t>(20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97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Spinacz 28 mm kolor 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99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Spinacze  krzyżowe 70 mm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Szufladki na biurko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Taśma biurowa 18/20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Taśma biurowa z obcinaczem 18/20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4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Taśma biurowa dwustronna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Teczka kolor z gumką A-4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Teczka </w:t>
            </w:r>
            <w:proofErr w:type="spellStart"/>
            <w:r>
              <w:t>skrzydł</w:t>
            </w:r>
            <w:proofErr w:type="spellEnd"/>
            <w:r>
              <w:t>. FCK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Tusz  do stempli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Wąsy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Zakładki indeksujące foliowe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119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Zszywacz typu Novus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120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Zszywki 24/6 Novus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 xml:space="preserve">30 </w:t>
            </w:r>
            <w:r>
              <w:t>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121.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Akta osobowe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6E1BB1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  <w:tr w:rsidR="000E50C1">
        <w:tblPrEx>
          <w:tblCellMar>
            <w:top w:w="0" w:type="dxa"/>
            <w:bottom w:w="0" w:type="dxa"/>
          </w:tblCellMar>
        </w:tblPrEx>
        <w:tc>
          <w:tcPr>
            <w:tcW w:w="8498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C1" w:rsidRDefault="000E50C1">
            <w:pPr>
              <w:pStyle w:val="Standard"/>
              <w:spacing w:after="0" w:line="240" w:lineRule="auto"/>
            </w:pPr>
          </w:p>
        </w:tc>
      </w:tr>
    </w:tbl>
    <w:p w:rsidR="000E50C1" w:rsidRDefault="000E50C1">
      <w:pPr>
        <w:pStyle w:val="Standard"/>
      </w:pPr>
    </w:p>
    <w:p w:rsidR="000E50C1" w:rsidRDefault="006E1BB1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MFPM 227 SDN</w:t>
      </w:r>
    </w:p>
    <w:p w:rsidR="000E50C1" w:rsidRDefault="006E1BB1">
      <w:pPr>
        <w:pStyle w:val="Standard"/>
      </w:pPr>
      <w:r>
        <w:t xml:space="preserve">HP </w:t>
      </w:r>
      <w:proofErr w:type="spellStart"/>
      <w:r>
        <w:t>Lj</w:t>
      </w:r>
      <w:proofErr w:type="spellEnd"/>
      <w:r>
        <w:t xml:space="preserve"> P 2015N</w:t>
      </w:r>
    </w:p>
    <w:p w:rsidR="000E50C1" w:rsidRDefault="006E1BB1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MFP 227 SDN</w:t>
      </w:r>
    </w:p>
    <w:p w:rsidR="000E50C1" w:rsidRDefault="006E1BB1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 1102</w:t>
      </w:r>
    </w:p>
    <w:p w:rsidR="000E50C1" w:rsidRDefault="006E1BB1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 4535</w:t>
      </w:r>
    </w:p>
    <w:p w:rsidR="000E50C1" w:rsidRDefault="006E1BB1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 2055 DN</w:t>
      </w:r>
    </w:p>
    <w:p w:rsidR="000E50C1" w:rsidRDefault="006E1BB1">
      <w:pPr>
        <w:pStyle w:val="Standard"/>
      </w:pPr>
      <w:r>
        <w:t>Canon TS 6050</w:t>
      </w: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p w:rsidR="000E50C1" w:rsidRDefault="000E50C1">
      <w:pPr>
        <w:pStyle w:val="Standard"/>
      </w:pPr>
    </w:p>
    <w:sectPr w:rsidR="000E50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B1" w:rsidRDefault="006E1BB1">
      <w:pPr>
        <w:spacing w:after="0" w:line="240" w:lineRule="auto"/>
      </w:pPr>
      <w:r>
        <w:separator/>
      </w:r>
    </w:p>
  </w:endnote>
  <w:endnote w:type="continuationSeparator" w:id="0">
    <w:p w:rsidR="006E1BB1" w:rsidRDefault="006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B1" w:rsidRDefault="006E1B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1BB1" w:rsidRDefault="006E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50C1"/>
    <w:rsid w:val="000E50C1"/>
    <w:rsid w:val="00437F16"/>
    <w:rsid w:val="006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6642-DF90-4A8A-A3B4-6BD4E1E1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rwalko</cp:lastModifiedBy>
  <cp:revision>2</cp:revision>
  <cp:lastPrinted>2016-10-10T11:18:00Z</cp:lastPrinted>
  <dcterms:created xsi:type="dcterms:W3CDTF">2021-12-06T11:22:00Z</dcterms:created>
  <dcterms:modified xsi:type="dcterms:W3CDTF">2021-12-06T11:22:00Z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